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9026D9" w14:textId="46A984B0" w:rsidR="00C416F8" w:rsidRPr="003B47C6" w:rsidRDefault="00B95CD3" w:rsidP="00E111CF">
      <w:pPr>
        <w:jc w:val="center"/>
        <w:rPr>
          <w:rFonts w:eastAsiaTheme="minorEastAsia"/>
          <w:lang w:val="kk-KZ"/>
        </w:rPr>
      </w:pPr>
      <w:r w:rsidRPr="003B47C6">
        <w:rPr>
          <w:b/>
          <w:lang w:val="kk-KZ"/>
        </w:rPr>
        <w:t xml:space="preserve"> </w:t>
      </w:r>
    </w:p>
    <w:p w14:paraId="6A762ADA" w14:textId="5256DEA3" w:rsidR="00C226D0" w:rsidRPr="003B47C6" w:rsidRDefault="00C226D0" w:rsidP="00E111CF">
      <w:pPr>
        <w:jc w:val="center"/>
        <w:rPr>
          <w:rFonts w:eastAsiaTheme="minorEastAsia"/>
          <w:lang w:val="kk-KZ"/>
        </w:rPr>
      </w:pPr>
    </w:p>
    <w:tbl>
      <w:tblPr>
        <w:tblW w:w="986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9"/>
        <w:gridCol w:w="8093"/>
        <w:gridCol w:w="1032"/>
      </w:tblGrid>
      <w:tr w:rsidR="00C226D0" w:rsidRPr="00E111CF" w14:paraId="4A4FFD0A" w14:textId="77777777" w:rsidTr="00C226D0">
        <w:trPr>
          <w:trHeight w:val="30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423DD902" w14:textId="77777777" w:rsidR="00C226D0" w:rsidRPr="003B47C6" w:rsidRDefault="00C226D0" w:rsidP="00E111C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093" w:type="dxa"/>
            <w:tcBorders>
              <w:top w:val="nil"/>
              <w:left w:val="nil"/>
              <w:bottom w:val="nil"/>
              <w:right w:val="nil"/>
            </w:tcBorders>
          </w:tcPr>
          <w:p w14:paraId="15C20539" w14:textId="77777777" w:rsidR="00440239" w:rsidRDefault="00440239" w:rsidP="00E111CF"/>
          <w:p w14:paraId="11407255" w14:textId="77777777" w:rsidR="00440239" w:rsidRPr="00E111CF" w:rsidRDefault="00440239" w:rsidP="00E111CF">
            <w:pPr>
              <w:pStyle w:val="a7"/>
              <w:spacing w:before="0" w:beforeAutospacing="0" w:after="0" w:afterAutospacing="0"/>
              <w:jc w:val="center"/>
              <w:rPr>
                <w:b/>
              </w:rPr>
            </w:pPr>
            <w:r w:rsidRPr="00E111CF">
              <w:rPr>
                <w:b/>
              </w:rPr>
              <w:t>Казахский национальный университет им. аль-Фараби</w:t>
            </w:r>
          </w:p>
          <w:p w14:paraId="706ED076" w14:textId="77777777" w:rsidR="00440239" w:rsidRPr="00E111CF" w:rsidRDefault="00440239" w:rsidP="00E111CF">
            <w:pPr>
              <w:pStyle w:val="a7"/>
              <w:spacing w:before="0" w:beforeAutospacing="0" w:after="0" w:afterAutospacing="0"/>
              <w:jc w:val="center"/>
              <w:rPr>
                <w:b/>
              </w:rPr>
            </w:pPr>
            <w:r w:rsidRPr="00E111CF">
              <w:rPr>
                <w:b/>
              </w:rPr>
              <w:t>Факультет философии и политологии</w:t>
            </w:r>
          </w:p>
          <w:p w14:paraId="664037CD" w14:textId="77777777" w:rsidR="00440239" w:rsidRPr="00E111CF" w:rsidRDefault="00440239" w:rsidP="00E111CF">
            <w:pPr>
              <w:pStyle w:val="a7"/>
              <w:spacing w:before="0" w:beforeAutospacing="0" w:after="0" w:afterAutospacing="0"/>
              <w:jc w:val="center"/>
              <w:rPr>
                <w:b/>
              </w:rPr>
            </w:pPr>
            <w:r w:rsidRPr="00E111CF">
              <w:rPr>
                <w:b/>
              </w:rPr>
              <w:t>Кафедра педагогики и образовательного менеджмента</w:t>
            </w:r>
          </w:p>
          <w:p w14:paraId="1316EF72" w14:textId="77777777" w:rsidR="00440239" w:rsidRPr="00E111CF" w:rsidRDefault="00440239" w:rsidP="00E111CF">
            <w:pPr>
              <w:pStyle w:val="a7"/>
              <w:spacing w:before="0" w:beforeAutospacing="0" w:after="0" w:afterAutospacing="0"/>
              <w:jc w:val="center"/>
              <w:rPr>
                <w:b/>
              </w:rPr>
            </w:pPr>
          </w:p>
          <w:p w14:paraId="31E98449" w14:textId="0DFA9BED" w:rsidR="00440239" w:rsidRPr="00E111CF" w:rsidRDefault="00440239" w:rsidP="00E111CF">
            <w:pPr>
              <w:jc w:val="center"/>
              <w:rPr>
                <w:b/>
              </w:rPr>
            </w:pPr>
            <w:r w:rsidRPr="00E111CF">
              <w:rPr>
                <w:b/>
              </w:rPr>
              <w:t>КАРТА УЧЕБНО-МЕТОДИЧЕСКОЙ ОБЕСПЕЧЕННОСТИ</w:t>
            </w:r>
          </w:p>
          <w:p w14:paraId="200258E4" w14:textId="77777777" w:rsidR="00440239" w:rsidRPr="00E111CF" w:rsidRDefault="00440239" w:rsidP="00E111CF">
            <w:pPr>
              <w:pStyle w:val="a7"/>
              <w:spacing w:before="0" w:beforeAutospacing="0" w:after="0" w:afterAutospacing="0"/>
              <w:jc w:val="center"/>
              <w:rPr>
                <w:b/>
              </w:rPr>
            </w:pPr>
          </w:p>
          <w:p w14:paraId="65CB1728" w14:textId="77777777" w:rsidR="00440239" w:rsidRPr="00E111CF" w:rsidRDefault="00440239" w:rsidP="00E111C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111CF">
              <w:t xml:space="preserve">Специальность </w:t>
            </w:r>
            <w:r w:rsidRPr="00E111CF">
              <w:rPr>
                <w:b/>
              </w:rPr>
              <w:t>6B01101 - Педагогика и психология</w:t>
            </w:r>
          </w:p>
          <w:p w14:paraId="5E0533E0" w14:textId="3B444F78" w:rsidR="00440239" w:rsidRPr="00E111CF" w:rsidRDefault="00440239" w:rsidP="00E111CF">
            <w:pPr>
              <w:jc w:val="center"/>
              <w:rPr>
                <w:lang w:val="kk-KZ"/>
              </w:rPr>
            </w:pPr>
            <w:r w:rsidRPr="00E111CF">
              <w:rPr>
                <w:i/>
              </w:rPr>
              <w:t>(шифр и наименование специальности)</w:t>
            </w:r>
          </w:p>
          <w:p w14:paraId="0ECBD52B" w14:textId="79089D83" w:rsidR="00440239" w:rsidRPr="00E111CF" w:rsidRDefault="00440239" w:rsidP="00E111CF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E111CF">
              <w:rPr>
                <w:i/>
              </w:rPr>
              <w:t xml:space="preserve">по </w:t>
            </w:r>
            <w:r w:rsidRPr="00E111CF">
              <w:t xml:space="preserve"> дисциплине</w:t>
            </w:r>
            <w:proofErr w:type="gramEnd"/>
            <w:r w:rsidRPr="00E111CF">
              <w:t xml:space="preserve">  ««Методика преподавания п</w:t>
            </w:r>
            <w:r w:rsidR="00603E42">
              <w:rPr>
                <w:lang w:val="kk-KZ"/>
              </w:rPr>
              <w:t>едагогики</w:t>
            </w:r>
            <w:r w:rsidRPr="00E111CF">
              <w:t>»</w:t>
            </w:r>
          </w:p>
          <w:p w14:paraId="6656C0F7" w14:textId="77777777" w:rsidR="00440239" w:rsidRPr="00E111CF" w:rsidRDefault="00440239" w:rsidP="00E111C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43E5E57B" w14:textId="7D78220D" w:rsidR="00440239" w:rsidRPr="00E111CF" w:rsidRDefault="00603E42" w:rsidP="00E111C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курс, весенний 6 семестр, 2023-2024</w:t>
            </w:r>
            <w:r w:rsidR="00440239" w:rsidRPr="00E111CF">
              <w:rPr>
                <w:b/>
                <w:bCs/>
              </w:rPr>
              <w:t>уч. год</w:t>
            </w:r>
          </w:p>
          <w:p w14:paraId="59BAE828" w14:textId="77777777" w:rsidR="00C226D0" w:rsidRPr="00E111CF" w:rsidRDefault="00C226D0" w:rsidP="00E111C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2693CD7" w14:textId="77777777" w:rsidR="00C226D0" w:rsidRPr="00E111CF" w:rsidRDefault="00C226D0" w:rsidP="00E111C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C226D0" w:rsidRPr="00E111CF" w14:paraId="1A70618D" w14:textId="77777777" w:rsidTr="00C226D0">
        <w:trPr>
          <w:trHeight w:val="305"/>
        </w:trPr>
        <w:tc>
          <w:tcPr>
            <w:tcW w:w="7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AB4910" w14:textId="77777777" w:rsidR="00C226D0" w:rsidRPr="00E111CF" w:rsidRDefault="00C226D0" w:rsidP="00E111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111CF">
              <w:rPr>
                <w:rFonts w:eastAsiaTheme="minorHAnsi"/>
                <w:color w:val="000000"/>
                <w:lang w:eastAsia="en-US"/>
              </w:rPr>
              <w:t>№ п/п</w:t>
            </w:r>
          </w:p>
        </w:tc>
        <w:tc>
          <w:tcPr>
            <w:tcW w:w="809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B1EE240" w14:textId="77777777" w:rsidR="00C226D0" w:rsidRPr="00E111CF" w:rsidRDefault="00C226D0" w:rsidP="00E111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111CF">
              <w:rPr>
                <w:rFonts w:eastAsiaTheme="minorHAnsi"/>
                <w:b/>
                <w:bCs/>
                <w:color w:val="000000"/>
                <w:lang w:eastAsia="en-US"/>
              </w:rPr>
              <w:t>Автор, заглавие</w:t>
            </w: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ADA7968" w14:textId="77777777" w:rsidR="00C226D0" w:rsidRPr="00E111CF" w:rsidRDefault="00C226D0" w:rsidP="00E111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111CF">
              <w:rPr>
                <w:rFonts w:eastAsiaTheme="minorHAnsi"/>
                <w:b/>
                <w:bCs/>
                <w:color w:val="000000"/>
                <w:lang w:eastAsia="en-US"/>
              </w:rPr>
              <w:t>Экз.</w:t>
            </w:r>
          </w:p>
        </w:tc>
      </w:tr>
      <w:tr w:rsidR="00C226D0" w:rsidRPr="00E111CF" w14:paraId="2A2FEF61" w14:textId="77777777" w:rsidTr="00C226D0">
        <w:trPr>
          <w:trHeight w:val="770"/>
        </w:trPr>
        <w:tc>
          <w:tcPr>
            <w:tcW w:w="73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5B1EBC" w14:textId="77777777" w:rsidR="00C226D0" w:rsidRPr="00E111CF" w:rsidRDefault="00C226D0" w:rsidP="00E111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E111CF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809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16B6FB33" w14:textId="43312FFD" w:rsidR="00C226D0" w:rsidRPr="00E111CF" w:rsidRDefault="00F60529" w:rsidP="00E111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t>Мынбаева</w:t>
            </w:r>
            <w:proofErr w:type="spellEnd"/>
            <w:r>
              <w:t xml:space="preserve"> А.К. Методика преподавания педагогики: учебное пособие / А.К. </w:t>
            </w:r>
            <w:proofErr w:type="spellStart"/>
            <w:r>
              <w:t>Мынбаева</w:t>
            </w:r>
            <w:proofErr w:type="spellEnd"/>
            <w:r>
              <w:t xml:space="preserve">. – Алматы: </w:t>
            </w:r>
            <w:proofErr w:type="spellStart"/>
            <w:r>
              <w:t>Қазақ</w:t>
            </w:r>
            <w:proofErr w:type="spellEnd"/>
            <w:r>
              <w:t xml:space="preserve"> </w:t>
            </w:r>
            <w:proofErr w:type="spellStart"/>
            <w:r>
              <w:t>университеті</w:t>
            </w:r>
            <w:proofErr w:type="spellEnd"/>
            <w:r>
              <w:t>, 2021. – 322 с.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4CF9265" w14:textId="24C9B8DC" w:rsidR="00C226D0" w:rsidRPr="00F60529" w:rsidRDefault="00F60529" w:rsidP="00E111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>
              <w:rPr>
                <w:rFonts w:eastAsiaTheme="minorHAnsi"/>
                <w:color w:val="000000"/>
                <w:lang w:val="kk-KZ" w:eastAsia="en-US"/>
              </w:rPr>
              <w:t>100</w:t>
            </w:r>
          </w:p>
        </w:tc>
      </w:tr>
      <w:tr w:rsidR="00C226D0" w:rsidRPr="00E111CF" w14:paraId="2AE556D1" w14:textId="77777777" w:rsidTr="00C226D0">
        <w:trPr>
          <w:trHeight w:val="195"/>
        </w:trPr>
        <w:tc>
          <w:tcPr>
            <w:tcW w:w="7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081E7E" w14:textId="5BE89BFE" w:rsidR="00C226D0" w:rsidRPr="00E111CF" w:rsidRDefault="00C226D0" w:rsidP="00E111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 w:rsidRPr="00E111CF">
              <w:rPr>
                <w:rFonts w:eastAsiaTheme="minorHAnsi"/>
                <w:color w:val="000000"/>
                <w:lang w:val="kk-KZ" w:eastAsia="en-US"/>
              </w:rPr>
              <w:t>2</w:t>
            </w:r>
          </w:p>
        </w:tc>
        <w:tc>
          <w:tcPr>
            <w:tcW w:w="80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0868729" w14:textId="42EA942B" w:rsidR="00C226D0" w:rsidRPr="00E111CF" w:rsidRDefault="00F60529" w:rsidP="00E111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>
              <w:t>Г.Н. Губайдуллина Методика преподавания педа</w:t>
            </w:r>
            <w:r>
              <w:t>гогики: учебное пособие. – Усть-</w:t>
            </w:r>
            <w:r>
              <w:t xml:space="preserve">Каменогорск: Издательство ВКГУ им. С. </w:t>
            </w:r>
            <w:proofErr w:type="spellStart"/>
            <w:r>
              <w:t>Аманжолова</w:t>
            </w:r>
            <w:proofErr w:type="spellEnd"/>
            <w:r>
              <w:t>, 2012. – 248с.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3FC235B" w14:textId="756F9F9F" w:rsidR="00C226D0" w:rsidRPr="00E111CF" w:rsidRDefault="00F60529" w:rsidP="00E111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>
              <w:rPr>
                <w:rFonts w:eastAsiaTheme="minorHAnsi"/>
                <w:color w:val="000000"/>
                <w:lang w:val="kk-KZ" w:eastAsia="en-US"/>
              </w:rPr>
              <w:t>50</w:t>
            </w:r>
          </w:p>
        </w:tc>
      </w:tr>
      <w:tr w:rsidR="00C226D0" w:rsidRPr="00E111CF" w14:paraId="456D9D44" w14:textId="77777777" w:rsidTr="00C226D0">
        <w:trPr>
          <w:trHeight w:val="205"/>
        </w:trPr>
        <w:tc>
          <w:tcPr>
            <w:tcW w:w="7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61CF78" w14:textId="05B547BA" w:rsidR="00C226D0" w:rsidRPr="00E111CF" w:rsidRDefault="00C226D0" w:rsidP="00E111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 w:rsidRPr="00E111CF">
              <w:rPr>
                <w:rFonts w:eastAsiaTheme="minorHAnsi"/>
                <w:color w:val="000000"/>
                <w:lang w:val="kk-KZ" w:eastAsia="en-US"/>
              </w:rPr>
              <w:t>3</w:t>
            </w:r>
          </w:p>
        </w:tc>
        <w:tc>
          <w:tcPr>
            <w:tcW w:w="80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360DCAD" w14:textId="5F58AC33" w:rsidR="00C226D0" w:rsidRPr="00E111CF" w:rsidRDefault="00C226D0" w:rsidP="00E111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proofErr w:type="spellStart"/>
            <w:r w:rsidRPr="00E111CF">
              <w:rPr>
                <w:rFonts w:eastAsiaTheme="minorHAnsi"/>
                <w:color w:val="000000"/>
                <w:lang w:eastAsia="en-US"/>
              </w:rPr>
              <w:t>Шерьязданова</w:t>
            </w:r>
            <w:proofErr w:type="spellEnd"/>
            <w:r w:rsidRPr="00E111CF">
              <w:rPr>
                <w:rFonts w:eastAsiaTheme="minorHAnsi"/>
                <w:color w:val="000000"/>
                <w:lang w:eastAsia="en-US"/>
              </w:rPr>
              <w:t xml:space="preserve">, </w:t>
            </w:r>
            <w:proofErr w:type="spellStart"/>
            <w:r w:rsidRPr="00E111CF">
              <w:rPr>
                <w:rFonts w:eastAsiaTheme="minorHAnsi"/>
                <w:color w:val="000000"/>
                <w:lang w:eastAsia="en-US"/>
              </w:rPr>
              <w:t>Хорлан</w:t>
            </w:r>
            <w:proofErr w:type="spellEnd"/>
            <w:r w:rsidRPr="00E111CF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111CF">
              <w:rPr>
                <w:rFonts w:eastAsiaTheme="minorHAnsi"/>
                <w:color w:val="000000"/>
                <w:lang w:eastAsia="en-US"/>
              </w:rPr>
              <w:t>Токтамысовна</w:t>
            </w:r>
            <w:proofErr w:type="spellEnd"/>
            <w:r w:rsidRPr="00E111CF">
              <w:rPr>
                <w:rFonts w:eastAsiaTheme="minorHAnsi"/>
                <w:color w:val="000000"/>
                <w:lang w:eastAsia="en-US"/>
              </w:rPr>
              <w:t xml:space="preserve">. Реалии и перспективы подготовки специалистов-психологов в высшем звене образования : монография / Х. Т. </w:t>
            </w:r>
            <w:proofErr w:type="spellStart"/>
            <w:r w:rsidRPr="00E111CF">
              <w:rPr>
                <w:rFonts w:eastAsiaTheme="minorHAnsi"/>
                <w:color w:val="000000"/>
                <w:lang w:eastAsia="en-US"/>
              </w:rPr>
              <w:t>Шерьязданова</w:t>
            </w:r>
            <w:proofErr w:type="spellEnd"/>
            <w:r w:rsidRPr="00E111CF">
              <w:rPr>
                <w:rFonts w:eastAsiaTheme="minorHAnsi"/>
                <w:color w:val="000000"/>
                <w:lang w:eastAsia="en-US"/>
              </w:rPr>
              <w:t xml:space="preserve">, 2019. </w:t>
            </w:r>
            <w:r w:rsidR="00E111CF" w:rsidRPr="00E111CF">
              <w:rPr>
                <w:rFonts w:eastAsiaTheme="minorHAnsi"/>
                <w:color w:val="000000"/>
                <w:lang w:eastAsia="en-US"/>
              </w:rPr>
              <w:t>–</w:t>
            </w:r>
            <w:r w:rsidRPr="00E111CF">
              <w:rPr>
                <w:rFonts w:eastAsiaTheme="minorHAnsi"/>
                <w:color w:val="000000"/>
                <w:lang w:eastAsia="en-US"/>
              </w:rPr>
              <w:t xml:space="preserve"> 243</w:t>
            </w:r>
            <w:r w:rsidR="00E111CF" w:rsidRPr="00E111CF">
              <w:rPr>
                <w:rFonts w:eastAsiaTheme="minorHAnsi"/>
                <w:color w:val="000000"/>
                <w:lang w:val="kk-KZ" w:eastAsia="en-US"/>
              </w:rPr>
              <w:t>с.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5FEA785" w14:textId="724EB3ED" w:rsidR="00C226D0" w:rsidRPr="00E111CF" w:rsidRDefault="00F60529" w:rsidP="00E111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>
              <w:rPr>
                <w:rFonts w:eastAsiaTheme="minorHAnsi"/>
                <w:color w:val="000000"/>
                <w:lang w:val="kk-KZ" w:eastAsia="en-US"/>
              </w:rPr>
              <w:t>50</w:t>
            </w:r>
          </w:p>
        </w:tc>
      </w:tr>
      <w:tr w:rsidR="00C226D0" w:rsidRPr="00E111CF" w14:paraId="064E062B" w14:textId="77777777" w:rsidTr="00C226D0">
        <w:trPr>
          <w:trHeight w:val="240"/>
        </w:trPr>
        <w:tc>
          <w:tcPr>
            <w:tcW w:w="7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FD93413" w14:textId="168D65FE" w:rsidR="00C226D0" w:rsidRPr="00E111CF" w:rsidRDefault="00C226D0" w:rsidP="00E111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 w:rsidRPr="00E111CF">
              <w:rPr>
                <w:rFonts w:eastAsiaTheme="minorHAnsi"/>
                <w:color w:val="000000"/>
                <w:lang w:val="kk-KZ" w:eastAsia="en-US"/>
              </w:rPr>
              <w:t>4</w:t>
            </w:r>
          </w:p>
        </w:tc>
        <w:tc>
          <w:tcPr>
            <w:tcW w:w="80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AAFAB0C" w14:textId="6DD5896F" w:rsidR="00C226D0" w:rsidRPr="00E111CF" w:rsidRDefault="00F60529" w:rsidP="00E111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proofErr w:type="spellStart"/>
            <w:r>
              <w:t>Сластенин</w:t>
            </w:r>
            <w:proofErr w:type="spellEnd"/>
            <w:r>
              <w:t xml:space="preserve"> В.А., Исаев И.Ф., </w:t>
            </w:r>
            <w:proofErr w:type="spellStart"/>
            <w:r>
              <w:t>Шиянов</w:t>
            </w:r>
            <w:proofErr w:type="spellEnd"/>
            <w:r>
              <w:t xml:space="preserve"> Е.Н. G47 Общая педагогика: Учеб. пособие для студ. </w:t>
            </w:r>
            <w:proofErr w:type="spellStart"/>
            <w:r>
              <w:t>высш</w:t>
            </w:r>
            <w:proofErr w:type="spellEnd"/>
            <w:r>
              <w:t xml:space="preserve">. учеб. заведений / Под ред. В.А. </w:t>
            </w:r>
            <w:proofErr w:type="spellStart"/>
            <w:r>
              <w:t>Сластенина</w:t>
            </w:r>
            <w:proofErr w:type="spellEnd"/>
            <w:r>
              <w:t xml:space="preserve">: В 2 ч. — М.: </w:t>
            </w:r>
            <w:proofErr w:type="spellStart"/>
            <w:r>
              <w:t>Гуманит</w:t>
            </w:r>
            <w:proofErr w:type="spellEnd"/>
            <w:r>
              <w:t>. изд. центр ВЛАДОС, 2003. — Ч. 1. — 288 с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041C5CC" w14:textId="1450912C" w:rsidR="00C226D0" w:rsidRPr="00E111CF" w:rsidRDefault="00F60529" w:rsidP="00E111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>
              <w:rPr>
                <w:rFonts w:eastAsiaTheme="minorHAnsi"/>
                <w:color w:val="000000"/>
                <w:lang w:val="kk-KZ" w:eastAsia="en-US"/>
              </w:rPr>
              <w:t>100</w:t>
            </w:r>
          </w:p>
        </w:tc>
      </w:tr>
      <w:tr w:rsidR="00C226D0" w:rsidRPr="00E111CF" w14:paraId="62F15B17" w14:textId="77777777" w:rsidTr="00C226D0">
        <w:trPr>
          <w:trHeight w:val="228"/>
        </w:trPr>
        <w:tc>
          <w:tcPr>
            <w:tcW w:w="7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F164AC0" w14:textId="14821935" w:rsidR="00C226D0" w:rsidRPr="00E111CF" w:rsidRDefault="00F60529" w:rsidP="00E111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>
              <w:rPr>
                <w:rFonts w:eastAsiaTheme="minorHAnsi"/>
                <w:color w:val="000000"/>
                <w:lang w:val="kk-KZ" w:eastAsia="en-US"/>
              </w:rPr>
              <w:t>5</w:t>
            </w:r>
          </w:p>
        </w:tc>
        <w:tc>
          <w:tcPr>
            <w:tcW w:w="80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53EA6D5" w14:textId="6FD37797" w:rsidR="00C226D0" w:rsidRPr="00E111CF" w:rsidRDefault="00455A5B" w:rsidP="00E111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 w:rsidRPr="00E111CF">
              <w:rPr>
                <w:rFonts w:eastAsiaTheme="minorHAnsi"/>
                <w:color w:val="000000"/>
                <w:lang w:eastAsia="en-US"/>
              </w:rPr>
              <w:t xml:space="preserve">Психологическая помощь при эмоциональном выгорании: теория и </w:t>
            </w:r>
            <w:proofErr w:type="gramStart"/>
            <w:r w:rsidRPr="00E111CF">
              <w:rPr>
                <w:rFonts w:eastAsiaTheme="minorHAnsi"/>
                <w:color w:val="000000"/>
                <w:lang w:eastAsia="en-US"/>
              </w:rPr>
              <w:t>практика :</w:t>
            </w:r>
            <w:proofErr w:type="gramEnd"/>
            <w:r w:rsidRPr="00E111CF">
              <w:rPr>
                <w:rFonts w:eastAsiaTheme="minorHAnsi"/>
                <w:color w:val="000000"/>
                <w:lang w:eastAsia="en-US"/>
              </w:rPr>
              <w:t xml:space="preserve"> учеб.-методическое пособие / [под общ. ред. М. П. Кабакова], 2021. </w:t>
            </w:r>
            <w:r w:rsidR="00E111CF" w:rsidRPr="00E111CF">
              <w:rPr>
                <w:rFonts w:eastAsiaTheme="minorHAnsi"/>
                <w:color w:val="000000"/>
                <w:lang w:eastAsia="en-US"/>
              </w:rPr>
              <w:t>–</w:t>
            </w:r>
            <w:r w:rsidRPr="00E111CF">
              <w:rPr>
                <w:rFonts w:eastAsiaTheme="minorHAnsi"/>
                <w:color w:val="000000"/>
                <w:lang w:eastAsia="en-US"/>
              </w:rPr>
              <w:t xml:space="preserve"> 137</w:t>
            </w:r>
            <w:r w:rsidR="00E111CF" w:rsidRPr="00E111CF">
              <w:rPr>
                <w:rFonts w:eastAsiaTheme="minorHAnsi"/>
                <w:color w:val="000000"/>
                <w:lang w:val="kk-KZ" w:eastAsia="en-US"/>
              </w:rPr>
              <w:t>с.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F92EF41" w14:textId="67AD9883" w:rsidR="00C226D0" w:rsidRPr="00E111CF" w:rsidRDefault="00F60529" w:rsidP="00E111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>
              <w:rPr>
                <w:rFonts w:eastAsiaTheme="minorHAnsi"/>
                <w:color w:val="000000"/>
                <w:lang w:val="kk-KZ" w:eastAsia="en-US"/>
              </w:rPr>
              <w:t>20</w:t>
            </w:r>
          </w:p>
        </w:tc>
      </w:tr>
      <w:tr w:rsidR="00C226D0" w:rsidRPr="00E111CF" w14:paraId="57AD9EF3" w14:textId="77777777" w:rsidTr="00C226D0">
        <w:trPr>
          <w:trHeight w:val="240"/>
        </w:trPr>
        <w:tc>
          <w:tcPr>
            <w:tcW w:w="7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BF3ACB" w14:textId="52D1279E" w:rsidR="00C226D0" w:rsidRPr="00E111CF" w:rsidRDefault="00F60529" w:rsidP="00E111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>
              <w:rPr>
                <w:rFonts w:eastAsiaTheme="minorHAnsi"/>
                <w:color w:val="000000"/>
                <w:lang w:val="kk-KZ" w:eastAsia="en-US"/>
              </w:rPr>
              <w:t>7</w:t>
            </w:r>
          </w:p>
        </w:tc>
        <w:tc>
          <w:tcPr>
            <w:tcW w:w="80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23F229C" w14:textId="33BA876F" w:rsidR="00C226D0" w:rsidRPr="00E111CF" w:rsidRDefault="00455A5B" w:rsidP="00E111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E111CF">
              <w:rPr>
                <w:color w:val="000000"/>
              </w:rPr>
              <w:t>Садвакасова</w:t>
            </w:r>
            <w:proofErr w:type="spellEnd"/>
            <w:r w:rsidRPr="00E111CF">
              <w:rPr>
                <w:color w:val="000000"/>
              </w:rPr>
              <w:t xml:space="preserve">, </w:t>
            </w:r>
            <w:proofErr w:type="spellStart"/>
            <w:r w:rsidRPr="00E111CF">
              <w:rPr>
                <w:color w:val="000000"/>
              </w:rPr>
              <w:t>Зухра</w:t>
            </w:r>
            <w:proofErr w:type="spellEnd"/>
            <w:r w:rsidRPr="00E111CF">
              <w:rPr>
                <w:color w:val="000000"/>
              </w:rPr>
              <w:t xml:space="preserve"> Маратовна. Психология медиации и переговоров : учеб. пособие / З. М. </w:t>
            </w:r>
            <w:proofErr w:type="spellStart"/>
            <w:r w:rsidRPr="00E111CF">
              <w:rPr>
                <w:color w:val="000000"/>
              </w:rPr>
              <w:t>Садвакасова</w:t>
            </w:r>
            <w:proofErr w:type="spellEnd"/>
            <w:r w:rsidRPr="00E111CF">
              <w:rPr>
                <w:color w:val="000000"/>
              </w:rPr>
              <w:t>, А. К. Файзуллина, Н. М. Садыкова, 2020. - 293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B1FA29A" w14:textId="1ECEFA72" w:rsidR="00C226D0" w:rsidRPr="00E111CF" w:rsidRDefault="00F60529" w:rsidP="00E111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>
              <w:rPr>
                <w:rFonts w:eastAsiaTheme="minorHAnsi"/>
                <w:color w:val="000000"/>
                <w:lang w:val="kk-KZ" w:eastAsia="en-US"/>
              </w:rPr>
              <w:t>100</w:t>
            </w:r>
          </w:p>
        </w:tc>
      </w:tr>
      <w:tr w:rsidR="00BC306C" w:rsidRPr="00E111CF" w14:paraId="659D1278" w14:textId="77777777" w:rsidTr="008D7D71">
        <w:trPr>
          <w:trHeight w:val="435"/>
        </w:trPr>
        <w:tc>
          <w:tcPr>
            <w:tcW w:w="7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27260F" w14:textId="6DEE8E3E" w:rsidR="00BC306C" w:rsidRPr="00E111CF" w:rsidRDefault="00F60529" w:rsidP="00E111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>
              <w:rPr>
                <w:rFonts w:eastAsiaTheme="minorHAnsi"/>
                <w:color w:val="000000"/>
                <w:lang w:val="kk-KZ" w:eastAsia="en-US"/>
              </w:rPr>
              <w:t>8</w:t>
            </w:r>
          </w:p>
        </w:tc>
        <w:tc>
          <w:tcPr>
            <w:tcW w:w="80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DEBE018" w14:textId="09C0CF4E" w:rsidR="008D7D71" w:rsidRPr="00E111CF" w:rsidRDefault="008D7D71" w:rsidP="00E111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D00DFF8" w14:textId="44DDA486" w:rsidR="00BC306C" w:rsidRPr="00E111CF" w:rsidRDefault="00BC306C" w:rsidP="00E111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</w:p>
        </w:tc>
      </w:tr>
      <w:tr w:rsidR="008D7D71" w:rsidRPr="00E111CF" w14:paraId="54385560" w14:textId="77777777" w:rsidTr="008D7D71">
        <w:trPr>
          <w:trHeight w:val="120"/>
        </w:trPr>
        <w:tc>
          <w:tcPr>
            <w:tcW w:w="7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293F6B" w14:textId="6BBB2772" w:rsidR="008D7D71" w:rsidRPr="00E111CF" w:rsidRDefault="008D7D71" w:rsidP="00E111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bookmarkStart w:id="0" w:name="_GoBack"/>
            <w:bookmarkEnd w:id="0"/>
          </w:p>
        </w:tc>
        <w:tc>
          <w:tcPr>
            <w:tcW w:w="80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F72E22E" w14:textId="77777777" w:rsidR="008D7D71" w:rsidRPr="00E111CF" w:rsidRDefault="008D7D71" w:rsidP="00E111C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55BF7A6" w14:textId="77777777" w:rsidR="008D7D71" w:rsidRPr="00E111CF" w:rsidRDefault="008D7D71" w:rsidP="00E111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</w:p>
        </w:tc>
      </w:tr>
      <w:tr w:rsidR="008D7D71" w:rsidRPr="00E111CF" w14:paraId="1089D62C" w14:textId="77777777" w:rsidTr="008D7D71">
        <w:trPr>
          <w:trHeight w:val="75"/>
        </w:trPr>
        <w:tc>
          <w:tcPr>
            <w:tcW w:w="7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5F475F" w14:textId="77777777" w:rsidR="008D7D71" w:rsidRPr="00E111CF" w:rsidRDefault="008D7D71" w:rsidP="00E111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</w:p>
        </w:tc>
        <w:tc>
          <w:tcPr>
            <w:tcW w:w="80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C41CD0B" w14:textId="77777777" w:rsidR="008D7D71" w:rsidRPr="00E111CF" w:rsidRDefault="008D7D71" w:rsidP="00E111C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3640E6A" w14:textId="77777777" w:rsidR="008D7D71" w:rsidRPr="00E111CF" w:rsidRDefault="008D7D71" w:rsidP="00E111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</w:p>
        </w:tc>
      </w:tr>
      <w:tr w:rsidR="008D7D71" w:rsidRPr="00E111CF" w14:paraId="131B482C" w14:textId="77777777" w:rsidTr="008D7D71">
        <w:trPr>
          <w:trHeight w:val="165"/>
        </w:trPr>
        <w:tc>
          <w:tcPr>
            <w:tcW w:w="7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2F8899" w14:textId="77777777" w:rsidR="008D7D71" w:rsidRPr="00E111CF" w:rsidRDefault="008D7D71" w:rsidP="00E111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</w:p>
        </w:tc>
        <w:tc>
          <w:tcPr>
            <w:tcW w:w="80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6982D07" w14:textId="77777777" w:rsidR="008D7D71" w:rsidRPr="00E111CF" w:rsidRDefault="008D7D71" w:rsidP="00E111C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704180C" w14:textId="77777777" w:rsidR="008D7D71" w:rsidRPr="00E111CF" w:rsidRDefault="008D7D71" w:rsidP="00E111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</w:p>
        </w:tc>
      </w:tr>
      <w:tr w:rsidR="008D7D71" w:rsidRPr="00E111CF" w14:paraId="1EC758CA" w14:textId="77777777" w:rsidTr="00BC306C">
        <w:trPr>
          <w:trHeight w:val="120"/>
        </w:trPr>
        <w:tc>
          <w:tcPr>
            <w:tcW w:w="7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25C02D" w14:textId="77777777" w:rsidR="008D7D71" w:rsidRPr="00E111CF" w:rsidRDefault="008D7D71" w:rsidP="00E111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</w:p>
        </w:tc>
        <w:tc>
          <w:tcPr>
            <w:tcW w:w="80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14A61A0" w14:textId="77777777" w:rsidR="008D7D71" w:rsidRPr="00E111CF" w:rsidRDefault="008D7D71" w:rsidP="00E111C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D902AD0" w14:textId="77777777" w:rsidR="008D7D71" w:rsidRPr="00E111CF" w:rsidRDefault="008D7D71" w:rsidP="00E111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</w:p>
        </w:tc>
      </w:tr>
      <w:tr w:rsidR="00C226D0" w:rsidRPr="003B47C6" w14:paraId="390666B6" w14:textId="77777777" w:rsidTr="00C226D0">
        <w:trPr>
          <w:trHeight w:val="29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290B" w14:textId="77777777" w:rsidR="00C226D0" w:rsidRPr="00E111CF" w:rsidRDefault="00C226D0" w:rsidP="00E111C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8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64570" w14:textId="77777777" w:rsidR="00C226D0" w:rsidRPr="00E111CF" w:rsidRDefault="00C226D0" w:rsidP="00E111C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111CF">
              <w:rPr>
                <w:rFonts w:eastAsiaTheme="minorHAnsi"/>
                <w:b/>
                <w:bCs/>
                <w:color w:val="000000"/>
                <w:lang w:eastAsia="en-US"/>
              </w:rPr>
              <w:t>Итого: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2CD99" w14:textId="77777777" w:rsidR="00C226D0" w:rsidRPr="003B47C6" w:rsidRDefault="00C226D0" w:rsidP="00E111C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111CF">
              <w:rPr>
                <w:rFonts w:eastAsiaTheme="minorHAnsi"/>
                <w:b/>
                <w:bCs/>
                <w:color w:val="000000"/>
                <w:lang w:eastAsia="en-US"/>
              </w:rPr>
              <w:t>5</w:t>
            </w:r>
          </w:p>
        </w:tc>
      </w:tr>
    </w:tbl>
    <w:p w14:paraId="16B14D62" w14:textId="620A7B32" w:rsidR="00D02E44" w:rsidRPr="003B47C6" w:rsidRDefault="00D02E44" w:rsidP="00E111CF">
      <w:pPr>
        <w:rPr>
          <w:rFonts w:eastAsiaTheme="minorEastAsia"/>
          <w:lang w:val="kk-KZ"/>
        </w:rPr>
      </w:pPr>
    </w:p>
    <w:sectPr w:rsidR="00D02E44" w:rsidRPr="003B47C6" w:rsidSect="00F5424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270043"/>
    <w:multiLevelType w:val="hybridMultilevel"/>
    <w:tmpl w:val="88E43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CA4793"/>
    <w:multiLevelType w:val="hybridMultilevel"/>
    <w:tmpl w:val="36803D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5D7B"/>
    <w:rsid w:val="000004B3"/>
    <w:rsid w:val="0004340D"/>
    <w:rsid w:val="000B16B7"/>
    <w:rsid w:val="000D051F"/>
    <w:rsid w:val="000F4884"/>
    <w:rsid w:val="00107712"/>
    <w:rsid w:val="00181E60"/>
    <w:rsid w:val="001A1132"/>
    <w:rsid w:val="001E03E7"/>
    <w:rsid w:val="00221506"/>
    <w:rsid w:val="002750CE"/>
    <w:rsid w:val="002D677F"/>
    <w:rsid w:val="002D68A0"/>
    <w:rsid w:val="0038682E"/>
    <w:rsid w:val="0039568F"/>
    <w:rsid w:val="003B02D6"/>
    <w:rsid w:val="003B12E5"/>
    <w:rsid w:val="003B47C6"/>
    <w:rsid w:val="003C0412"/>
    <w:rsid w:val="003C1788"/>
    <w:rsid w:val="00440239"/>
    <w:rsid w:val="00455A5B"/>
    <w:rsid w:val="0049132B"/>
    <w:rsid w:val="004B78E8"/>
    <w:rsid w:val="004C5944"/>
    <w:rsid w:val="00507FE3"/>
    <w:rsid w:val="005119D3"/>
    <w:rsid w:val="005307FD"/>
    <w:rsid w:val="00543A7A"/>
    <w:rsid w:val="00586F71"/>
    <w:rsid w:val="005A0F1B"/>
    <w:rsid w:val="005C5455"/>
    <w:rsid w:val="00603E42"/>
    <w:rsid w:val="00685FF6"/>
    <w:rsid w:val="006A3C54"/>
    <w:rsid w:val="007066F2"/>
    <w:rsid w:val="00727DE0"/>
    <w:rsid w:val="00745092"/>
    <w:rsid w:val="00791D04"/>
    <w:rsid w:val="007C0DEA"/>
    <w:rsid w:val="007D4BA6"/>
    <w:rsid w:val="00802911"/>
    <w:rsid w:val="00817FA8"/>
    <w:rsid w:val="00875D7B"/>
    <w:rsid w:val="008D7D71"/>
    <w:rsid w:val="0091062A"/>
    <w:rsid w:val="0096662A"/>
    <w:rsid w:val="009B3537"/>
    <w:rsid w:val="00A77E77"/>
    <w:rsid w:val="00AA65C6"/>
    <w:rsid w:val="00AB60C4"/>
    <w:rsid w:val="00AE59AF"/>
    <w:rsid w:val="00B1735D"/>
    <w:rsid w:val="00B45636"/>
    <w:rsid w:val="00B95CD3"/>
    <w:rsid w:val="00BA30C3"/>
    <w:rsid w:val="00BC306C"/>
    <w:rsid w:val="00C02B5E"/>
    <w:rsid w:val="00C1707F"/>
    <w:rsid w:val="00C226D0"/>
    <w:rsid w:val="00C235A0"/>
    <w:rsid w:val="00C25D54"/>
    <w:rsid w:val="00C416F8"/>
    <w:rsid w:val="00C74DFA"/>
    <w:rsid w:val="00CF0184"/>
    <w:rsid w:val="00D02E44"/>
    <w:rsid w:val="00D07F19"/>
    <w:rsid w:val="00E111CF"/>
    <w:rsid w:val="00E27DE5"/>
    <w:rsid w:val="00E75457"/>
    <w:rsid w:val="00EA6BBB"/>
    <w:rsid w:val="00ED3DC0"/>
    <w:rsid w:val="00F60529"/>
    <w:rsid w:val="00F957EA"/>
    <w:rsid w:val="00FF3368"/>
    <w:rsid w:val="00FF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D4122"/>
  <w15:docId w15:val="{9B4A46E2-7684-4B3E-992A-30DE54F9E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6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C416F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C416F8"/>
    <w:rPr>
      <w:rFonts w:ascii="Calibri" w:eastAsia="Calibri" w:hAnsi="Calibri" w:cs="Times New Roman"/>
    </w:rPr>
  </w:style>
  <w:style w:type="character" w:customStyle="1" w:styleId="bolighting">
    <w:name w:val="bo_lighting"/>
    <w:basedOn w:val="a0"/>
    <w:rsid w:val="00C416F8"/>
  </w:style>
  <w:style w:type="character" w:styleId="a5">
    <w:name w:val="Strong"/>
    <w:basedOn w:val="a0"/>
    <w:uiPriority w:val="22"/>
    <w:qFormat/>
    <w:rsid w:val="00C416F8"/>
    <w:rPr>
      <w:b/>
      <w:bCs/>
    </w:rPr>
  </w:style>
  <w:style w:type="character" w:styleId="a6">
    <w:name w:val="Hyperlink"/>
    <w:basedOn w:val="a0"/>
    <w:uiPriority w:val="99"/>
    <w:unhideWhenUsed/>
    <w:rsid w:val="00C416F8"/>
    <w:rPr>
      <w:color w:val="0000FF"/>
      <w:u w:val="single"/>
    </w:rPr>
  </w:style>
  <w:style w:type="character" w:customStyle="1" w:styleId="A00">
    <w:name w:val="A0"/>
    <w:uiPriority w:val="99"/>
    <w:rsid w:val="00C1707F"/>
    <w:rPr>
      <w:color w:val="000000"/>
    </w:rPr>
  </w:style>
  <w:style w:type="paragraph" w:styleId="a7">
    <w:name w:val="Normal (Web)"/>
    <w:aliases w:val="Обычный (веб) Знак1,Обычный (веб) Знак Знак,Обычный (веб) Знак,Обычный (Web),Знак4,Знак4 Знак Знак,Знак4 Знак,Обычный (Web)1,Обычный (веб) Знак Знак1,Знак Знак1 Знак,Обычный (веб) Знак Знак Знак,Знак Знак1 Знак Знак"/>
    <w:basedOn w:val="a"/>
    <w:uiPriority w:val="99"/>
    <w:unhideWhenUsed/>
    <w:rsid w:val="0044023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2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16</cp:revision>
  <dcterms:created xsi:type="dcterms:W3CDTF">2021-09-12T06:27:00Z</dcterms:created>
  <dcterms:modified xsi:type="dcterms:W3CDTF">2023-09-01T17:04:00Z</dcterms:modified>
</cp:coreProperties>
</file>